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8D45DE" w14:textId="2220E8A8" w:rsidR="000607A7" w:rsidRDefault="000607A7" w:rsidP="00670AAA">
      <w:pPr>
        <w:rPr>
          <w:b/>
        </w:rPr>
      </w:pPr>
    </w:p>
    <w:p w14:paraId="7FE9715A" w14:textId="77777777" w:rsidR="000607A7" w:rsidRDefault="000607A7" w:rsidP="00670AAA">
      <w:pPr>
        <w:rPr>
          <w:b/>
        </w:rPr>
      </w:pPr>
    </w:p>
    <w:p w14:paraId="777453BB" w14:textId="77777777" w:rsidR="000607A7" w:rsidRDefault="000607A7" w:rsidP="00670AAA">
      <w:pPr>
        <w:rPr>
          <w:b/>
        </w:rPr>
      </w:pPr>
    </w:p>
    <w:p w14:paraId="4E5072B5" w14:textId="0D7D0AAE" w:rsidR="00670AAA" w:rsidRPr="0031589C" w:rsidRDefault="00670AAA" w:rsidP="00670AAA">
      <w:pPr>
        <w:rPr>
          <w:b/>
        </w:rPr>
      </w:pPr>
      <w:r w:rsidRPr="0031589C">
        <w:rPr>
          <w:b/>
        </w:rPr>
        <w:t>PERSBERICHT</w:t>
      </w:r>
    </w:p>
    <w:p w14:paraId="7F4D68AF" w14:textId="77777777" w:rsidR="00670AAA" w:rsidRPr="0031589C" w:rsidRDefault="00670AAA" w:rsidP="00670AAA"/>
    <w:p w14:paraId="57B60718" w14:textId="58232CA8" w:rsidR="00670AAA" w:rsidRDefault="00F1579F" w:rsidP="00670AAA">
      <w:pPr>
        <w:rPr>
          <w:b/>
        </w:rPr>
      </w:pPr>
      <w:r>
        <w:rPr>
          <w:b/>
        </w:rPr>
        <w:t>KINDER</w:t>
      </w:r>
      <w:r w:rsidR="0089341F">
        <w:rPr>
          <w:b/>
        </w:rPr>
        <w:t>E</w:t>
      </w:r>
      <w:r>
        <w:rPr>
          <w:b/>
        </w:rPr>
        <w:t>N IN DE HOOFDROL BIJ DE MANTEL VAN SINT MAARTEN</w:t>
      </w:r>
      <w:r w:rsidR="004F5008">
        <w:rPr>
          <w:b/>
        </w:rPr>
        <w:t xml:space="preserve"> 2018</w:t>
      </w:r>
    </w:p>
    <w:p w14:paraId="7D3B17EE" w14:textId="77777777" w:rsidR="00670AAA" w:rsidRDefault="00670AAA" w:rsidP="00670AAA">
      <w:pPr>
        <w:rPr>
          <w:b/>
        </w:rPr>
      </w:pPr>
    </w:p>
    <w:p w14:paraId="42F61B97" w14:textId="523DAB12" w:rsidR="00F1579F" w:rsidRPr="00A61BD0" w:rsidRDefault="00F1579F" w:rsidP="006F5ECF">
      <w:pPr>
        <w:spacing w:line="276" w:lineRule="auto"/>
        <w:jc w:val="both"/>
        <w:rPr>
          <w:rFonts w:cstheme="minorHAnsi"/>
          <w:sz w:val="22"/>
          <w:szCs w:val="22"/>
        </w:rPr>
      </w:pPr>
      <w:r w:rsidRPr="00A61BD0">
        <w:rPr>
          <w:rFonts w:cstheme="minorHAnsi"/>
          <w:sz w:val="22"/>
          <w:szCs w:val="22"/>
        </w:rPr>
        <w:t xml:space="preserve">Op vrijdag 9 november </w:t>
      </w:r>
      <w:r w:rsidR="00982E95" w:rsidRPr="00A61BD0">
        <w:rPr>
          <w:rFonts w:cstheme="minorHAnsi"/>
          <w:sz w:val="22"/>
          <w:szCs w:val="22"/>
        </w:rPr>
        <w:t>vindt</w:t>
      </w:r>
      <w:r w:rsidRPr="00A61BD0">
        <w:rPr>
          <w:rFonts w:cstheme="minorHAnsi"/>
          <w:sz w:val="22"/>
          <w:szCs w:val="22"/>
        </w:rPr>
        <w:t xml:space="preserve"> het jaarlijks evenement De Mantel van Sint Maarten plaats in de Domkerk in Utrecht. Dit jaar richt het evenement</w:t>
      </w:r>
      <w:r w:rsidR="00FA1CF9" w:rsidRPr="00A61BD0">
        <w:rPr>
          <w:rFonts w:cstheme="minorHAnsi"/>
          <w:sz w:val="22"/>
          <w:szCs w:val="22"/>
        </w:rPr>
        <w:t xml:space="preserve"> zich o</w:t>
      </w:r>
      <w:r w:rsidR="00270EC1" w:rsidRPr="00A61BD0">
        <w:rPr>
          <w:rFonts w:cstheme="minorHAnsi"/>
          <w:sz w:val="22"/>
          <w:szCs w:val="22"/>
        </w:rPr>
        <w:t>p kinderen in armoede.</w:t>
      </w:r>
    </w:p>
    <w:p w14:paraId="7496CF1C" w14:textId="04221B50" w:rsidR="00670AAA" w:rsidRPr="00A61BD0" w:rsidRDefault="00670AAA" w:rsidP="006F5ECF">
      <w:pPr>
        <w:spacing w:line="276" w:lineRule="auto"/>
        <w:jc w:val="both"/>
        <w:rPr>
          <w:rFonts w:cstheme="minorHAnsi"/>
          <w:sz w:val="22"/>
          <w:szCs w:val="22"/>
        </w:rPr>
      </w:pPr>
    </w:p>
    <w:p w14:paraId="589455DD" w14:textId="77777777" w:rsidR="00670AAA" w:rsidRPr="00A61BD0" w:rsidRDefault="00670AAA" w:rsidP="006F5ECF">
      <w:pPr>
        <w:spacing w:line="276" w:lineRule="auto"/>
        <w:jc w:val="both"/>
        <w:rPr>
          <w:rFonts w:cstheme="minorHAnsi"/>
          <w:b/>
          <w:sz w:val="22"/>
          <w:szCs w:val="22"/>
        </w:rPr>
      </w:pPr>
      <w:r w:rsidRPr="00A61BD0">
        <w:rPr>
          <w:rFonts w:cstheme="minorHAnsi"/>
          <w:b/>
          <w:sz w:val="22"/>
          <w:szCs w:val="22"/>
        </w:rPr>
        <w:t>Opgroeien in armoede</w:t>
      </w:r>
    </w:p>
    <w:p w14:paraId="4DAEE051" w14:textId="6DEFED37" w:rsidR="00670AAA" w:rsidRPr="00A61BD0" w:rsidRDefault="00670AAA" w:rsidP="006F5ECF">
      <w:pPr>
        <w:spacing w:line="276" w:lineRule="auto"/>
        <w:jc w:val="both"/>
        <w:rPr>
          <w:rFonts w:cstheme="minorHAnsi"/>
          <w:sz w:val="22"/>
          <w:szCs w:val="22"/>
        </w:rPr>
      </w:pPr>
      <w:r w:rsidRPr="00A61BD0">
        <w:rPr>
          <w:rFonts w:cstheme="minorHAnsi"/>
          <w:sz w:val="22"/>
          <w:szCs w:val="22"/>
        </w:rPr>
        <w:t xml:space="preserve">Er zijn in de stad Utrecht te veel kinderen die op welke manier dan ook te maken hebben met armoede. De achterstand die deze kinderen in de jeugd oplopen is vaak lastig of helemaal niet meer in te halen. Er zijn gelukkig veel stadsgenoten, initiatieven en organisaties die een positieve bijdrage willen leveren. Uit onderzoek van de </w:t>
      </w:r>
      <w:r w:rsidR="0089341F" w:rsidRPr="00A61BD0">
        <w:rPr>
          <w:rFonts w:cstheme="minorHAnsi"/>
          <w:sz w:val="22"/>
          <w:szCs w:val="22"/>
        </w:rPr>
        <w:t>K</w:t>
      </w:r>
      <w:r w:rsidRPr="00A61BD0">
        <w:rPr>
          <w:rFonts w:cstheme="minorHAnsi"/>
          <w:sz w:val="22"/>
          <w:szCs w:val="22"/>
        </w:rPr>
        <w:t>inderombudsman blijkt echter dat de aanpak van armoede op dit moment nog weinig samenhangend is. Weten we van elkaar wat we doen? Kan er beter worden samengewerkt?</w:t>
      </w:r>
      <w:r w:rsidR="00982E95" w:rsidRPr="00A61BD0">
        <w:rPr>
          <w:rFonts w:cstheme="minorHAnsi"/>
          <w:sz w:val="22"/>
          <w:szCs w:val="22"/>
        </w:rPr>
        <w:t xml:space="preserve"> Tijdens het inhoudelijk programma </w:t>
      </w:r>
      <w:r w:rsidR="00B45155" w:rsidRPr="00A61BD0">
        <w:rPr>
          <w:rFonts w:cstheme="minorHAnsi"/>
          <w:sz w:val="22"/>
          <w:szCs w:val="22"/>
        </w:rPr>
        <w:t xml:space="preserve">bespreekt </w:t>
      </w:r>
      <w:r w:rsidR="0089341F" w:rsidRPr="00A61BD0">
        <w:rPr>
          <w:rFonts w:cstheme="minorHAnsi"/>
          <w:sz w:val="22"/>
          <w:szCs w:val="22"/>
        </w:rPr>
        <w:t>K</w:t>
      </w:r>
      <w:r w:rsidR="00982E95" w:rsidRPr="00A61BD0">
        <w:rPr>
          <w:rFonts w:cstheme="minorHAnsi"/>
          <w:sz w:val="22"/>
          <w:szCs w:val="22"/>
        </w:rPr>
        <w:t xml:space="preserve">inderombudsman </w:t>
      </w:r>
      <w:proofErr w:type="spellStart"/>
      <w:r w:rsidR="00982E95" w:rsidRPr="00A61BD0">
        <w:rPr>
          <w:rFonts w:cstheme="minorHAnsi"/>
          <w:sz w:val="22"/>
          <w:szCs w:val="22"/>
        </w:rPr>
        <w:t>Margrite</w:t>
      </w:r>
      <w:proofErr w:type="spellEnd"/>
      <w:r w:rsidR="00982E95" w:rsidRPr="00A61BD0">
        <w:rPr>
          <w:rFonts w:cstheme="minorHAnsi"/>
          <w:sz w:val="22"/>
          <w:szCs w:val="22"/>
        </w:rPr>
        <w:t xml:space="preserve"> Kalverboer </w:t>
      </w:r>
      <w:r w:rsidR="00B45155" w:rsidRPr="00A61BD0">
        <w:rPr>
          <w:rFonts w:cstheme="minorHAnsi"/>
          <w:sz w:val="22"/>
          <w:szCs w:val="22"/>
        </w:rPr>
        <w:t xml:space="preserve">met </w:t>
      </w:r>
      <w:r w:rsidR="004F5008">
        <w:rPr>
          <w:rFonts w:cstheme="minorHAnsi"/>
          <w:sz w:val="22"/>
          <w:szCs w:val="22"/>
        </w:rPr>
        <w:t>de aanwezigen</w:t>
      </w:r>
      <w:r w:rsidR="00F86E78">
        <w:rPr>
          <w:rFonts w:cstheme="minorHAnsi"/>
          <w:sz w:val="22"/>
          <w:szCs w:val="22"/>
        </w:rPr>
        <w:t xml:space="preserve"> hoe</w:t>
      </w:r>
      <w:r w:rsidR="00982E95" w:rsidRPr="00A61BD0">
        <w:rPr>
          <w:rFonts w:cstheme="minorHAnsi"/>
          <w:sz w:val="22"/>
          <w:szCs w:val="22"/>
        </w:rPr>
        <w:t xml:space="preserve"> we </w:t>
      </w:r>
      <w:r w:rsidR="00F53DB5">
        <w:rPr>
          <w:rFonts w:cstheme="minorHAnsi"/>
          <w:sz w:val="22"/>
          <w:szCs w:val="22"/>
        </w:rPr>
        <w:t>dit kunnen verbeteren</w:t>
      </w:r>
      <w:r w:rsidR="00982E95" w:rsidRPr="00A61BD0">
        <w:rPr>
          <w:rFonts w:cstheme="minorHAnsi"/>
          <w:sz w:val="22"/>
          <w:szCs w:val="22"/>
        </w:rPr>
        <w:t xml:space="preserve">. </w:t>
      </w:r>
    </w:p>
    <w:p w14:paraId="098BF952" w14:textId="774415D8" w:rsidR="006F5ECF" w:rsidRDefault="006F5ECF" w:rsidP="006F5ECF">
      <w:pPr>
        <w:spacing w:line="276" w:lineRule="auto"/>
        <w:jc w:val="both"/>
        <w:rPr>
          <w:rFonts w:cstheme="minorHAnsi"/>
          <w:sz w:val="22"/>
          <w:szCs w:val="22"/>
        </w:rPr>
      </w:pPr>
    </w:p>
    <w:p w14:paraId="6156688A" w14:textId="23C4B9CE" w:rsidR="00F1579F" w:rsidRPr="00A61BD0" w:rsidRDefault="000C3483" w:rsidP="006F5ECF">
      <w:pPr>
        <w:spacing w:line="276" w:lineRule="auto"/>
        <w:jc w:val="both"/>
        <w:rPr>
          <w:rFonts w:cstheme="minorHAnsi"/>
          <w:b/>
          <w:sz w:val="22"/>
          <w:szCs w:val="22"/>
        </w:rPr>
      </w:pPr>
      <w:r w:rsidRPr="00A61BD0">
        <w:rPr>
          <w:rFonts w:cstheme="minorHAnsi"/>
          <w:b/>
          <w:sz w:val="22"/>
          <w:szCs w:val="22"/>
        </w:rPr>
        <w:t>Kinderen in de hoofdrol</w:t>
      </w:r>
    </w:p>
    <w:p w14:paraId="367FE2C6" w14:textId="4D18DCD1" w:rsidR="00982E95" w:rsidRPr="00A61BD0" w:rsidRDefault="006F5ECF" w:rsidP="006F5ECF">
      <w:pPr>
        <w:pStyle w:val="Default"/>
        <w:spacing w:line="276" w:lineRule="auto"/>
        <w:jc w:val="both"/>
        <w:rPr>
          <w:rFonts w:asciiTheme="minorHAnsi" w:hAnsiTheme="minorHAnsi" w:cstheme="minorHAnsi"/>
          <w:sz w:val="22"/>
          <w:szCs w:val="22"/>
        </w:rPr>
      </w:pPr>
      <w:r>
        <w:rPr>
          <w:rFonts w:cstheme="minorHAnsi"/>
          <w:b/>
          <w:noProof/>
          <w:sz w:val="22"/>
          <w:szCs w:val="22"/>
        </w:rPr>
        <w:drawing>
          <wp:anchor distT="0" distB="0" distL="114300" distR="114300" simplePos="0" relativeHeight="251662336" behindDoc="0" locked="0" layoutInCell="1" allowOverlap="1" wp14:anchorId="6BA50E6D" wp14:editId="094F79CA">
            <wp:simplePos x="0" y="0"/>
            <wp:positionH relativeFrom="column">
              <wp:posOffset>3581944</wp:posOffset>
            </wp:positionH>
            <wp:positionV relativeFrom="paragraph">
              <wp:posOffset>32203</wp:posOffset>
            </wp:positionV>
            <wp:extent cx="2159000" cy="1440815"/>
            <wp:effectExtent l="0" t="0" r="0" b="0"/>
            <wp:wrapSquare wrapText="bothSides"/>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ikkie_JongStut_01-©-Maroussia-Anthonise-0x300-c-default.jpg"/>
                    <pic:cNvPicPr/>
                  </pic:nvPicPr>
                  <pic:blipFill>
                    <a:blip r:embed="rId7">
                      <a:extLst>
                        <a:ext uri="{28A0092B-C50C-407E-A947-70E740481C1C}">
                          <a14:useLocalDpi xmlns:a14="http://schemas.microsoft.com/office/drawing/2010/main" val="0"/>
                        </a:ext>
                      </a:extLst>
                    </a:blip>
                    <a:stretch>
                      <a:fillRect/>
                    </a:stretch>
                  </pic:blipFill>
                  <pic:spPr>
                    <a:xfrm>
                      <a:off x="0" y="0"/>
                      <a:ext cx="2159000" cy="1440815"/>
                    </a:xfrm>
                    <a:prstGeom prst="rect">
                      <a:avLst/>
                    </a:prstGeom>
                  </pic:spPr>
                </pic:pic>
              </a:graphicData>
            </a:graphic>
            <wp14:sizeRelH relativeFrom="page">
              <wp14:pctWidth>0</wp14:pctWidth>
            </wp14:sizeRelH>
            <wp14:sizeRelV relativeFrom="page">
              <wp14:pctHeight>0</wp14:pctHeight>
            </wp14:sizeRelV>
          </wp:anchor>
        </w:drawing>
      </w:r>
      <w:r w:rsidR="0098343F" w:rsidRPr="00A61BD0">
        <w:rPr>
          <w:rFonts w:asciiTheme="minorHAnsi" w:hAnsiTheme="minorHAnsi" w:cstheme="minorHAnsi"/>
          <w:sz w:val="22"/>
          <w:szCs w:val="22"/>
        </w:rPr>
        <w:t xml:space="preserve">In deze </w:t>
      </w:r>
      <w:r w:rsidR="00F53DB5" w:rsidRPr="00A61BD0">
        <w:rPr>
          <w:rFonts w:asciiTheme="minorHAnsi" w:hAnsiTheme="minorHAnsi" w:cstheme="minorHAnsi"/>
          <w:sz w:val="22"/>
          <w:szCs w:val="22"/>
        </w:rPr>
        <w:t>bijeenkomst</w:t>
      </w:r>
      <w:r w:rsidR="0098343F" w:rsidRPr="00A61BD0">
        <w:rPr>
          <w:rFonts w:asciiTheme="minorHAnsi" w:hAnsiTheme="minorHAnsi" w:cstheme="minorHAnsi"/>
          <w:sz w:val="22"/>
          <w:szCs w:val="22"/>
        </w:rPr>
        <w:t xml:space="preserve"> hebben kinderen en jongeren letterlijk de hoofdrol. Jongerentheater STUT speelt</w:t>
      </w:r>
      <w:r w:rsidR="00F04A5F" w:rsidRPr="00A61BD0">
        <w:rPr>
          <w:rFonts w:asciiTheme="minorHAnsi" w:hAnsiTheme="minorHAnsi" w:cstheme="minorHAnsi"/>
          <w:sz w:val="22"/>
          <w:szCs w:val="22"/>
        </w:rPr>
        <w:t xml:space="preserve"> haar nieuwste</w:t>
      </w:r>
      <w:r w:rsidR="0098343F" w:rsidRPr="00A61BD0">
        <w:rPr>
          <w:rFonts w:asciiTheme="minorHAnsi" w:hAnsiTheme="minorHAnsi" w:cstheme="minorHAnsi"/>
          <w:sz w:val="22"/>
          <w:szCs w:val="22"/>
        </w:rPr>
        <w:t xml:space="preserve"> voorstelling ‘Tikkie’ over </w:t>
      </w:r>
      <w:r w:rsidR="00A61BD0" w:rsidRPr="00A61BD0">
        <w:rPr>
          <w:rFonts w:asciiTheme="minorHAnsi" w:hAnsiTheme="minorHAnsi" w:cstheme="minorHAnsi"/>
          <w:sz w:val="22"/>
          <w:szCs w:val="22"/>
        </w:rPr>
        <w:t xml:space="preserve">uitdelen en incasseren. Acht jongeren ontdekken wat er allemaal op je af komt als je 18 wordt. Vrijheid, je vleugels uitslaan, de wereld ontdekken! Maar ook volwassen worden, jezelf kunnen redden en een heleboel dingen regelen. Zoals een </w:t>
      </w:r>
      <w:proofErr w:type="spellStart"/>
      <w:r w:rsidR="00A61BD0" w:rsidRPr="00A61BD0">
        <w:rPr>
          <w:rFonts w:asciiTheme="minorHAnsi" w:hAnsiTheme="minorHAnsi" w:cstheme="minorHAnsi"/>
          <w:sz w:val="22"/>
          <w:szCs w:val="22"/>
        </w:rPr>
        <w:t>DigiD</w:t>
      </w:r>
      <w:proofErr w:type="spellEnd"/>
      <w:r w:rsidR="00A61BD0" w:rsidRPr="00A61BD0">
        <w:rPr>
          <w:rFonts w:asciiTheme="minorHAnsi" w:hAnsiTheme="minorHAnsi" w:cstheme="minorHAnsi"/>
          <w:sz w:val="22"/>
          <w:szCs w:val="22"/>
        </w:rPr>
        <w:t xml:space="preserve">, bankrekening, zorgverzekering. Het stuk is gebaseerd op de (levens)verhalen en ervaringen van de jonge spelers. </w:t>
      </w:r>
      <w:r w:rsidR="00A61BD0">
        <w:rPr>
          <w:rFonts w:asciiTheme="minorHAnsi" w:hAnsiTheme="minorHAnsi" w:cstheme="minorHAnsi"/>
          <w:sz w:val="22"/>
          <w:szCs w:val="22"/>
        </w:rPr>
        <w:t xml:space="preserve">Verder </w:t>
      </w:r>
      <w:r w:rsidR="00B45155" w:rsidRPr="00A61BD0">
        <w:rPr>
          <w:rFonts w:asciiTheme="minorHAnsi" w:hAnsiTheme="minorHAnsi" w:cstheme="minorHAnsi"/>
          <w:sz w:val="22"/>
          <w:szCs w:val="22"/>
        </w:rPr>
        <w:t xml:space="preserve">zijn er kinderen </w:t>
      </w:r>
      <w:r w:rsidR="00CC1D6B" w:rsidRPr="00A61BD0">
        <w:rPr>
          <w:rFonts w:asciiTheme="minorHAnsi" w:hAnsiTheme="minorHAnsi" w:cstheme="minorHAnsi"/>
          <w:sz w:val="22"/>
          <w:szCs w:val="22"/>
        </w:rPr>
        <w:t xml:space="preserve">aanwezig </w:t>
      </w:r>
      <w:r w:rsidR="00B45155" w:rsidRPr="00A61BD0">
        <w:rPr>
          <w:rFonts w:asciiTheme="minorHAnsi" w:hAnsiTheme="minorHAnsi" w:cstheme="minorHAnsi"/>
          <w:sz w:val="22"/>
          <w:szCs w:val="22"/>
        </w:rPr>
        <w:t xml:space="preserve">die vragen </w:t>
      </w:r>
      <w:r w:rsidR="0098343F" w:rsidRPr="00A61BD0">
        <w:rPr>
          <w:rFonts w:asciiTheme="minorHAnsi" w:hAnsiTheme="minorHAnsi" w:cstheme="minorHAnsi"/>
          <w:sz w:val="22"/>
          <w:szCs w:val="22"/>
        </w:rPr>
        <w:t>stellen aa</w:t>
      </w:r>
      <w:r w:rsidR="00B45155" w:rsidRPr="00A61BD0">
        <w:rPr>
          <w:rFonts w:asciiTheme="minorHAnsi" w:hAnsiTheme="minorHAnsi" w:cstheme="minorHAnsi"/>
          <w:sz w:val="22"/>
          <w:szCs w:val="22"/>
        </w:rPr>
        <w:t xml:space="preserve">n </w:t>
      </w:r>
      <w:r w:rsidR="0098343F" w:rsidRPr="00A61BD0">
        <w:rPr>
          <w:rFonts w:asciiTheme="minorHAnsi" w:hAnsiTheme="minorHAnsi" w:cstheme="minorHAnsi"/>
          <w:sz w:val="22"/>
          <w:szCs w:val="22"/>
        </w:rPr>
        <w:t>initiatieven en organisaties</w:t>
      </w:r>
      <w:r w:rsidR="00B45155" w:rsidRPr="00A61BD0">
        <w:rPr>
          <w:rFonts w:asciiTheme="minorHAnsi" w:hAnsiTheme="minorHAnsi" w:cstheme="minorHAnsi"/>
          <w:sz w:val="22"/>
          <w:szCs w:val="22"/>
        </w:rPr>
        <w:t xml:space="preserve"> die werkzaam zijn op het thema kinderen en armoede</w:t>
      </w:r>
      <w:r w:rsidR="0098343F" w:rsidRPr="00A61BD0">
        <w:rPr>
          <w:rFonts w:asciiTheme="minorHAnsi" w:hAnsiTheme="minorHAnsi" w:cstheme="minorHAnsi"/>
          <w:sz w:val="22"/>
          <w:szCs w:val="22"/>
        </w:rPr>
        <w:t xml:space="preserve">. </w:t>
      </w:r>
      <w:r w:rsidR="00C05C3F" w:rsidRPr="00A61BD0">
        <w:rPr>
          <w:rFonts w:asciiTheme="minorHAnsi" w:hAnsiTheme="minorHAnsi" w:cstheme="minorHAnsi"/>
          <w:sz w:val="22"/>
          <w:szCs w:val="22"/>
        </w:rPr>
        <w:t xml:space="preserve">Wat kunnen zij </w:t>
      </w:r>
      <w:r w:rsidR="00CC1D6B" w:rsidRPr="00A61BD0">
        <w:rPr>
          <w:rFonts w:asciiTheme="minorHAnsi" w:hAnsiTheme="minorHAnsi" w:cstheme="minorHAnsi"/>
          <w:sz w:val="22"/>
          <w:szCs w:val="22"/>
        </w:rPr>
        <w:t xml:space="preserve">doen </w:t>
      </w:r>
      <w:r w:rsidR="00C05C3F" w:rsidRPr="00A61BD0">
        <w:rPr>
          <w:rFonts w:asciiTheme="minorHAnsi" w:hAnsiTheme="minorHAnsi" w:cstheme="minorHAnsi"/>
          <w:sz w:val="22"/>
          <w:szCs w:val="22"/>
        </w:rPr>
        <w:t xml:space="preserve">voor </w:t>
      </w:r>
      <w:r w:rsidR="00D35DCE" w:rsidRPr="00A61BD0">
        <w:rPr>
          <w:rFonts w:asciiTheme="minorHAnsi" w:hAnsiTheme="minorHAnsi" w:cstheme="minorHAnsi"/>
          <w:sz w:val="22"/>
          <w:szCs w:val="22"/>
        </w:rPr>
        <w:t>kinderen, hun vrienden</w:t>
      </w:r>
      <w:r w:rsidR="00C05C3F" w:rsidRPr="00A61BD0">
        <w:rPr>
          <w:rFonts w:asciiTheme="minorHAnsi" w:hAnsiTheme="minorHAnsi" w:cstheme="minorHAnsi"/>
          <w:sz w:val="22"/>
          <w:szCs w:val="22"/>
        </w:rPr>
        <w:t xml:space="preserve">, </w:t>
      </w:r>
      <w:r w:rsidR="004F5008" w:rsidRPr="00A61BD0">
        <w:rPr>
          <w:rFonts w:asciiTheme="minorHAnsi" w:hAnsiTheme="minorHAnsi" w:cstheme="minorHAnsi"/>
          <w:sz w:val="22"/>
          <w:szCs w:val="22"/>
        </w:rPr>
        <w:t>klas</w:t>
      </w:r>
      <w:r w:rsidR="00C05C3F" w:rsidRPr="00A61BD0">
        <w:rPr>
          <w:rFonts w:asciiTheme="minorHAnsi" w:hAnsiTheme="minorHAnsi" w:cstheme="minorHAnsi"/>
          <w:sz w:val="22"/>
          <w:szCs w:val="22"/>
        </w:rPr>
        <w:t xml:space="preserve">genoten en familieleden die te maken hebben armoede? </w:t>
      </w:r>
    </w:p>
    <w:p w14:paraId="6CEF53CD" w14:textId="67E7AE89" w:rsidR="00D35DCE" w:rsidRPr="00A61BD0" w:rsidRDefault="00D35DCE" w:rsidP="006F5ECF">
      <w:pPr>
        <w:spacing w:line="276" w:lineRule="auto"/>
        <w:jc w:val="both"/>
        <w:rPr>
          <w:rFonts w:cstheme="minorHAnsi"/>
          <w:sz w:val="22"/>
          <w:szCs w:val="22"/>
        </w:rPr>
      </w:pPr>
    </w:p>
    <w:p w14:paraId="3E1FA34C" w14:textId="41BA8D9D" w:rsidR="00314397" w:rsidRPr="00A61BD0" w:rsidRDefault="00314397" w:rsidP="006F5ECF">
      <w:pPr>
        <w:spacing w:line="276" w:lineRule="auto"/>
        <w:jc w:val="both"/>
        <w:rPr>
          <w:rFonts w:cstheme="minorHAnsi"/>
          <w:b/>
          <w:sz w:val="22"/>
          <w:szCs w:val="22"/>
        </w:rPr>
      </w:pPr>
      <w:r w:rsidRPr="00A61BD0">
        <w:rPr>
          <w:rFonts w:cstheme="minorHAnsi"/>
          <w:b/>
          <w:sz w:val="22"/>
          <w:szCs w:val="22"/>
        </w:rPr>
        <w:t>Ontmoeting staat centraal</w:t>
      </w:r>
    </w:p>
    <w:p w14:paraId="3765D359" w14:textId="39220BD3" w:rsidR="00F04A5F" w:rsidRPr="00A61BD0" w:rsidRDefault="00B45155" w:rsidP="006F5ECF">
      <w:pPr>
        <w:spacing w:line="276" w:lineRule="auto"/>
        <w:jc w:val="both"/>
        <w:rPr>
          <w:rFonts w:cstheme="minorHAnsi"/>
          <w:sz w:val="22"/>
          <w:szCs w:val="22"/>
        </w:rPr>
      </w:pPr>
      <w:r w:rsidRPr="00A61BD0">
        <w:rPr>
          <w:rFonts w:cstheme="minorHAnsi"/>
          <w:sz w:val="22"/>
          <w:szCs w:val="22"/>
        </w:rPr>
        <w:t xml:space="preserve">De Mantel van Sint Maarten biedt vrijwilligers en professionals een </w:t>
      </w:r>
      <w:r w:rsidR="00A22955">
        <w:rPr>
          <w:rFonts w:cstheme="minorHAnsi"/>
          <w:sz w:val="22"/>
          <w:szCs w:val="22"/>
        </w:rPr>
        <w:t>platform</w:t>
      </w:r>
      <w:r w:rsidRPr="00A61BD0">
        <w:rPr>
          <w:rFonts w:cstheme="minorHAnsi"/>
          <w:sz w:val="22"/>
          <w:szCs w:val="22"/>
        </w:rPr>
        <w:t xml:space="preserve"> </w:t>
      </w:r>
      <w:r w:rsidR="00A22955">
        <w:rPr>
          <w:rFonts w:cstheme="minorHAnsi"/>
          <w:sz w:val="22"/>
          <w:szCs w:val="22"/>
        </w:rPr>
        <w:t>voor ontmoeting</w:t>
      </w:r>
      <w:r w:rsidR="004F5008" w:rsidRPr="00E372C7">
        <w:rPr>
          <w:rFonts w:cstheme="minorHAnsi"/>
          <w:sz w:val="22"/>
          <w:szCs w:val="22"/>
        </w:rPr>
        <w:t>, netwerken en van elkaar leren</w:t>
      </w:r>
      <w:r w:rsidR="00A22955">
        <w:rPr>
          <w:rFonts w:cstheme="minorHAnsi"/>
          <w:sz w:val="22"/>
          <w:szCs w:val="22"/>
        </w:rPr>
        <w:t xml:space="preserve">. Het doel is dat formele en informele hulp beter </w:t>
      </w:r>
      <w:r w:rsidR="00A61BD0">
        <w:rPr>
          <w:rFonts w:cstheme="minorHAnsi"/>
          <w:sz w:val="22"/>
          <w:szCs w:val="22"/>
        </w:rPr>
        <w:t>op elkaar aansluiten</w:t>
      </w:r>
      <w:r w:rsidR="00A22955">
        <w:rPr>
          <w:rFonts w:cstheme="minorHAnsi"/>
          <w:sz w:val="22"/>
          <w:szCs w:val="22"/>
        </w:rPr>
        <w:t xml:space="preserve">. </w:t>
      </w:r>
      <w:r w:rsidR="00F04A5F" w:rsidRPr="00A61BD0">
        <w:rPr>
          <w:rFonts w:cstheme="minorHAnsi"/>
          <w:sz w:val="22"/>
          <w:szCs w:val="22"/>
        </w:rPr>
        <w:t>Dit jaar willen de organisatoren een bijdrage leveren aan een betere</w:t>
      </w:r>
      <w:r w:rsidR="00A61BD0">
        <w:rPr>
          <w:rFonts w:cstheme="minorHAnsi"/>
          <w:sz w:val="22"/>
          <w:szCs w:val="22"/>
        </w:rPr>
        <w:t xml:space="preserve"> samenwerking in </w:t>
      </w:r>
      <w:r w:rsidR="00F04A5F" w:rsidRPr="00A61BD0">
        <w:rPr>
          <w:rFonts w:cstheme="minorHAnsi"/>
          <w:sz w:val="22"/>
          <w:szCs w:val="22"/>
        </w:rPr>
        <w:t>ondersteuning</w:t>
      </w:r>
      <w:r w:rsidR="00CC1D6B" w:rsidRPr="00A61BD0">
        <w:rPr>
          <w:rFonts w:cstheme="minorHAnsi"/>
          <w:sz w:val="22"/>
          <w:szCs w:val="22"/>
        </w:rPr>
        <w:t xml:space="preserve"> v</w:t>
      </w:r>
      <w:r w:rsidR="00A61BD0">
        <w:rPr>
          <w:rFonts w:cstheme="minorHAnsi"/>
          <w:sz w:val="22"/>
          <w:szCs w:val="22"/>
        </w:rPr>
        <w:t>an</w:t>
      </w:r>
      <w:r w:rsidR="00F04A5F" w:rsidRPr="00A61BD0">
        <w:rPr>
          <w:rFonts w:cstheme="minorHAnsi"/>
          <w:sz w:val="22"/>
          <w:szCs w:val="22"/>
        </w:rPr>
        <w:t xml:space="preserve"> kwetsbare jeugd in Utrecht. Naast </w:t>
      </w:r>
      <w:r w:rsidR="00CC1D6B" w:rsidRPr="00A61BD0">
        <w:rPr>
          <w:rFonts w:cstheme="minorHAnsi"/>
          <w:sz w:val="22"/>
          <w:szCs w:val="22"/>
        </w:rPr>
        <w:t xml:space="preserve">een afwisselend programma </w:t>
      </w:r>
      <w:r w:rsidR="00F86E78">
        <w:rPr>
          <w:rFonts w:cstheme="minorHAnsi"/>
          <w:sz w:val="22"/>
          <w:szCs w:val="22"/>
        </w:rPr>
        <w:t xml:space="preserve">met de Kinderombudsman, theater en kinderen zelf </w:t>
      </w:r>
      <w:r w:rsidR="00CC1D6B" w:rsidRPr="00A61BD0">
        <w:rPr>
          <w:rFonts w:cstheme="minorHAnsi"/>
          <w:sz w:val="22"/>
          <w:szCs w:val="22"/>
        </w:rPr>
        <w:t xml:space="preserve">is er een informatiemarkt. </w:t>
      </w:r>
      <w:r w:rsidRPr="00A61BD0">
        <w:rPr>
          <w:rFonts w:cstheme="minorHAnsi"/>
          <w:sz w:val="22"/>
          <w:szCs w:val="22"/>
        </w:rPr>
        <w:t>D</w:t>
      </w:r>
      <w:r w:rsidR="00314397" w:rsidRPr="00A61BD0">
        <w:rPr>
          <w:rFonts w:cstheme="minorHAnsi"/>
          <w:sz w:val="22"/>
          <w:szCs w:val="22"/>
        </w:rPr>
        <w:t>iverse initiatieven en organisaties</w:t>
      </w:r>
      <w:r w:rsidRPr="00A61BD0">
        <w:rPr>
          <w:rFonts w:cstheme="minorHAnsi"/>
          <w:sz w:val="22"/>
          <w:szCs w:val="22"/>
        </w:rPr>
        <w:t xml:space="preserve"> waaronder </w:t>
      </w:r>
      <w:r w:rsidR="00F600AD" w:rsidRPr="00A61BD0">
        <w:rPr>
          <w:rFonts w:cstheme="minorHAnsi"/>
          <w:sz w:val="22"/>
          <w:szCs w:val="22"/>
        </w:rPr>
        <w:t xml:space="preserve">Stichting Kinderzorg Utrecht, </w:t>
      </w:r>
      <w:r w:rsidR="00E61550" w:rsidRPr="00A61BD0">
        <w:rPr>
          <w:rFonts w:cstheme="minorHAnsi"/>
          <w:sz w:val="22"/>
          <w:szCs w:val="22"/>
        </w:rPr>
        <w:t xml:space="preserve">het Jeugdcultuurfonds, Stichting Laat ze maar lachen en </w:t>
      </w:r>
      <w:proofErr w:type="spellStart"/>
      <w:r w:rsidR="00E61550" w:rsidRPr="00A61BD0">
        <w:rPr>
          <w:rFonts w:cstheme="minorHAnsi"/>
          <w:sz w:val="22"/>
          <w:szCs w:val="22"/>
        </w:rPr>
        <w:t>Handjehelpe</w:t>
      </w:r>
      <w:r w:rsidRPr="00A61BD0">
        <w:rPr>
          <w:rFonts w:cstheme="minorHAnsi"/>
          <w:sz w:val="22"/>
          <w:szCs w:val="22"/>
        </w:rPr>
        <w:t>n</w:t>
      </w:r>
      <w:proofErr w:type="spellEnd"/>
      <w:r w:rsidRPr="00A61BD0">
        <w:rPr>
          <w:rFonts w:cstheme="minorHAnsi"/>
          <w:sz w:val="22"/>
          <w:szCs w:val="22"/>
        </w:rPr>
        <w:t xml:space="preserve"> </w:t>
      </w:r>
      <w:r w:rsidR="00CC1D6B" w:rsidRPr="00A61BD0">
        <w:rPr>
          <w:rFonts w:cstheme="minorHAnsi"/>
          <w:sz w:val="22"/>
          <w:szCs w:val="22"/>
        </w:rPr>
        <w:t xml:space="preserve">zullen zich daar presenteren. </w:t>
      </w:r>
      <w:r w:rsidR="00314397" w:rsidRPr="00A61BD0">
        <w:rPr>
          <w:rFonts w:cstheme="minorHAnsi"/>
          <w:sz w:val="22"/>
          <w:szCs w:val="22"/>
        </w:rPr>
        <w:t xml:space="preserve"> </w:t>
      </w:r>
    </w:p>
    <w:p w14:paraId="1B3B5EA3" w14:textId="101FF0F6" w:rsidR="00982E95" w:rsidRPr="00A61BD0" w:rsidRDefault="00982E95" w:rsidP="006F5ECF">
      <w:pPr>
        <w:spacing w:line="276" w:lineRule="auto"/>
        <w:jc w:val="both"/>
        <w:rPr>
          <w:rFonts w:cstheme="minorHAnsi"/>
          <w:sz w:val="22"/>
          <w:szCs w:val="22"/>
        </w:rPr>
      </w:pPr>
    </w:p>
    <w:p w14:paraId="09C78EA7" w14:textId="77777777" w:rsidR="00670AAA" w:rsidRPr="00A61BD0" w:rsidRDefault="00670AAA" w:rsidP="006F5ECF">
      <w:pPr>
        <w:spacing w:line="276" w:lineRule="auto"/>
        <w:jc w:val="both"/>
        <w:rPr>
          <w:rFonts w:cstheme="minorHAnsi"/>
          <w:b/>
          <w:sz w:val="22"/>
          <w:szCs w:val="22"/>
        </w:rPr>
      </w:pPr>
      <w:r w:rsidRPr="00A61BD0">
        <w:rPr>
          <w:rFonts w:cstheme="minorHAnsi"/>
          <w:b/>
          <w:sz w:val="22"/>
          <w:szCs w:val="22"/>
        </w:rPr>
        <w:t>Stimuleringsprijs</w:t>
      </w:r>
    </w:p>
    <w:p w14:paraId="47B84B33" w14:textId="1C6B6A89" w:rsidR="00670AAA" w:rsidRPr="00A61BD0" w:rsidRDefault="00B45155" w:rsidP="006F5ECF">
      <w:pPr>
        <w:spacing w:line="276" w:lineRule="auto"/>
        <w:jc w:val="both"/>
        <w:rPr>
          <w:rFonts w:cstheme="minorHAnsi"/>
          <w:sz w:val="22"/>
          <w:szCs w:val="22"/>
        </w:rPr>
      </w:pPr>
      <w:r w:rsidRPr="00A61BD0">
        <w:rPr>
          <w:rFonts w:cstheme="minorHAnsi"/>
          <w:sz w:val="22"/>
          <w:szCs w:val="22"/>
        </w:rPr>
        <w:t xml:space="preserve">Net als voorgaande jaren </w:t>
      </w:r>
      <w:r w:rsidR="000660CA">
        <w:rPr>
          <w:rFonts w:cstheme="minorHAnsi"/>
          <w:sz w:val="22"/>
          <w:szCs w:val="22"/>
        </w:rPr>
        <w:t>wordt ook dit keer een</w:t>
      </w:r>
      <w:r w:rsidRPr="00A61BD0">
        <w:rPr>
          <w:rFonts w:cstheme="minorHAnsi"/>
          <w:sz w:val="22"/>
          <w:szCs w:val="22"/>
        </w:rPr>
        <w:t xml:space="preserve"> stimuleringsprijs uitgereikt. </w:t>
      </w:r>
      <w:r w:rsidR="00CC1D6B" w:rsidRPr="00A61BD0">
        <w:rPr>
          <w:rFonts w:cstheme="minorHAnsi"/>
          <w:sz w:val="22"/>
          <w:szCs w:val="22"/>
        </w:rPr>
        <w:t>Een</w:t>
      </w:r>
      <w:r w:rsidRPr="00A61BD0">
        <w:rPr>
          <w:rFonts w:cstheme="minorHAnsi"/>
          <w:sz w:val="22"/>
          <w:szCs w:val="22"/>
        </w:rPr>
        <w:t xml:space="preserve"> oorkonde en een bedrag van €2</w:t>
      </w:r>
      <w:r w:rsidR="006F5ECF">
        <w:rPr>
          <w:rFonts w:cstheme="minorHAnsi"/>
          <w:sz w:val="22"/>
          <w:szCs w:val="22"/>
        </w:rPr>
        <w:t>.</w:t>
      </w:r>
      <w:r w:rsidRPr="00A61BD0">
        <w:rPr>
          <w:rFonts w:cstheme="minorHAnsi"/>
          <w:sz w:val="22"/>
          <w:szCs w:val="22"/>
        </w:rPr>
        <w:t xml:space="preserve">500,00 </w:t>
      </w:r>
      <w:r w:rsidR="000660CA" w:rsidRPr="00A61BD0">
        <w:rPr>
          <w:rFonts w:cstheme="minorHAnsi"/>
          <w:sz w:val="22"/>
          <w:szCs w:val="22"/>
        </w:rPr>
        <w:t>gaan</w:t>
      </w:r>
      <w:r w:rsidR="00CC1D6B" w:rsidRPr="00A61BD0">
        <w:rPr>
          <w:rFonts w:cstheme="minorHAnsi"/>
          <w:sz w:val="22"/>
          <w:szCs w:val="22"/>
        </w:rPr>
        <w:t xml:space="preserve"> </w:t>
      </w:r>
      <w:r w:rsidRPr="00A61BD0">
        <w:rPr>
          <w:rFonts w:cstheme="minorHAnsi"/>
          <w:sz w:val="22"/>
          <w:szCs w:val="22"/>
        </w:rPr>
        <w:t xml:space="preserve">naar een initiatief dat zich op verrassende en doeltreffende wijze inzet voor </w:t>
      </w:r>
      <w:r w:rsidRPr="00A61BD0">
        <w:rPr>
          <w:rFonts w:cstheme="minorHAnsi"/>
          <w:sz w:val="22"/>
          <w:szCs w:val="22"/>
        </w:rPr>
        <w:lastRenderedPageBreak/>
        <w:t xml:space="preserve">kinderen in armoede in de stad Utrecht. </w:t>
      </w:r>
      <w:r w:rsidR="00247CBD" w:rsidRPr="00A61BD0">
        <w:rPr>
          <w:rFonts w:cstheme="minorHAnsi"/>
          <w:sz w:val="22"/>
          <w:szCs w:val="22"/>
        </w:rPr>
        <w:t xml:space="preserve">De prijs wordt uitgereikt door </w:t>
      </w:r>
      <w:r w:rsidR="00DB2380" w:rsidRPr="00A61BD0">
        <w:rPr>
          <w:rFonts w:cstheme="minorHAnsi"/>
          <w:sz w:val="22"/>
          <w:szCs w:val="22"/>
        </w:rPr>
        <w:t xml:space="preserve">eerste </w:t>
      </w:r>
      <w:r w:rsidR="00247CBD" w:rsidRPr="00A61BD0">
        <w:rPr>
          <w:rFonts w:cstheme="minorHAnsi"/>
          <w:sz w:val="22"/>
          <w:szCs w:val="22"/>
        </w:rPr>
        <w:t xml:space="preserve">locoburgemeester Victor </w:t>
      </w:r>
      <w:proofErr w:type="spellStart"/>
      <w:r w:rsidR="00247CBD" w:rsidRPr="00A61BD0">
        <w:rPr>
          <w:rFonts w:cstheme="minorHAnsi"/>
          <w:sz w:val="22"/>
          <w:szCs w:val="22"/>
        </w:rPr>
        <w:t>Everhardt</w:t>
      </w:r>
      <w:proofErr w:type="spellEnd"/>
      <w:r w:rsidR="00247CBD" w:rsidRPr="00A61BD0">
        <w:rPr>
          <w:rFonts w:cstheme="minorHAnsi"/>
          <w:sz w:val="22"/>
          <w:szCs w:val="22"/>
        </w:rPr>
        <w:t>.</w:t>
      </w:r>
    </w:p>
    <w:p w14:paraId="0429B5A7" w14:textId="77777777" w:rsidR="00670AAA" w:rsidRPr="00A61BD0" w:rsidRDefault="00670AAA" w:rsidP="006F5ECF">
      <w:pPr>
        <w:spacing w:line="276" w:lineRule="auto"/>
        <w:jc w:val="both"/>
        <w:rPr>
          <w:sz w:val="22"/>
          <w:szCs w:val="22"/>
        </w:rPr>
      </w:pPr>
    </w:p>
    <w:p w14:paraId="4F2A7E24" w14:textId="77777777" w:rsidR="00670AAA" w:rsidRPr="00A61BD0" w:rsidRDefault="00670AAA" w:rsidP="006F5ECF">
      <w:pPr>
        <w:spacing w:line="276" w:lineRule="auto"/>
        <w:jc w:val="both"/>
        <w:rPr>
          <w:sz w:val="22"/>
          <w:szCs w:val="22"/>
        </w:rPr>
      </w:pPr>
      <w:r w:rsidRPr="00A61BD0">
        <w:rPr>
          <w:sz w:val="22"/>
          <w:szCs w:val="22"/>
        </w:rPr>
        <w:t>Iedereen is van harte welkom! De toegang is gratis en aanmelden is niet nodig.</w:t>
      </w:r>
    </w:p>
    <w:p w14:paraId="2C3606F1" w14:textId="77777777" w:rsidR="00670AAA" w:rsidRPr="00A61BD0" w:rsidRDefault="00670AAA" w:rsidP="00A61BD0">
      <w:pPr>
        <w:spacing w:line="276" w:lineRule="auto"/>
        <w:rPr>
          <w:sz w:val="22"/>
          <w:szCs w:val="22"/>
        </w:rPr>
      </w:pPr>
    </w:p>
    <w:p w14:paraId="2FB5198D" w14:textId="77777777" w:rsidR="00670AAA" w:rsidRPr="00A61BD0" w:rsidRDefault="00670AAA" w:rsidP="00A61BD0">
      <w:pPr>
        <w:spacing w:line="276" w:lineRule="auto"/>
        <w:rPr>
          <w:b/>
          <w:sz w:val="22"/>
          <w:szCs w:val="22"/>
        </w:rPr>
      </w:pPr>
      <w:r w:rsidRPr="00A61BD0">
        <w:rPr>
          <w:b/>
          <w:sz w:val="22"/>
          <w:szCs w:val="22"/>
        </w:rPr>
        <w:t>Kort</w:t>
      </w:r>
    </w:p>
    <w:p w14:paraId="51A2136F" w14:textId="77777777" w:rsidR="00670AAA" w:rsidRPr="00A61BD0" w:rsidRDefault="00670AAA" w:rsidP="00A61BD0">
      <w:pPr>
        <w:spacing w:line="276" w:lineRule="auto"/>
        <w:rPr>
          <w:sz w:val="22"/>
          <w:szCs w:val="22"/>
        </w:rPr>
      </w:pPr>
      <w:r w:rsidRPr="00A61BD0">
        <w:rPr>
          <w:sz w:val="22"/>
          <w:szCs w:val="22"/>
        </w:rPr>
        <w:t xml:space="preserve">Voor wie: </w:t>
      </w:r>
      <w:r w:rsidRPr="00A61BD0">
        <w:rPr>
          <w:sz w:val="22"/>
          <w:szCs w:val="22"/>
        </w:rPr>
        <w:tab/>
        <w:t xml:space="preserve">Iedereen </w:t>
      </w:r>
    </w:p>
    <w:p w14:paraId="51D061AA" w14:textId="77777777" w:rsidR="00670AAA" w:rsidRPr="00A61BD0" w:rsidRDefault="00670AAA" w:rsidP="00A61BD0">
      <w:pPr>
        <w:spacing w:line="276" w:lineRule="auto"/>
        <w:rPr>
          <w:sz w:val="22"/>
          <w:szCs w:val="22"/>
        </w:rPr>
      </w:pPr>
      <w:r w:rsidRPr="00A61BD0">
        <w:rPr>
          <w:sz w:val="22"/>
          <w:szCs w:val="22"/>
        </w:rPr>
        <w:t xml:space="preserve">Wanneer:  </w:t>
      </w:r>
      <w:r w:rsidRPr="00A61BD0">
        <w:rPr>
          <w:sz w:val="22"/>
          <w:szCs w:val="22"/>
        </w:rPr>
        <w:tab/>
        <w:t>Vrijdag 9 november 2018</w:t>
      </w:r>
    </w:p>
    <w:p w14:paraId="423F9684" w14:textId="77777777" w:rsidR="00670AAA" w:rsidRPr="00A61BD0" w:rsidRDefault="00670AAA" w:rsidP="00A61BD0">
      <w:pPr>
        <w:spacing w:line="276" w:lineRule="auto"/>
        <w:rPr>
          <w:sz w:val="22"/>
          <w:szCs w:val="22"/>
        </w:rPr>
      </w:pPr>
      <w:r w:rsidRPr="00A61BD0">
        <w:rPr>
          <w:sz w:val="22"/>
          <w:szCs w:val="22"/>
        </w:rPr>
        <w:t xml:space="preserve">Tijd: </w:t>
      </w:r>
      <w:r w:rsidRPr="00A61BD0">
        <w:rPr>
          <w:sz w:val="22"/>
          <w:szCs w:val="22"/>
        </w:rPr>
        <w:tab/>
      </w:r>
      <w:r w:rsidRPr="00A61BD0">
        <w:rPr>
          <w:sz w:val="22"/>
          <w:szCs w:val="22"/>
        </w:rPr>
        <w:tab/>
        <w:t xml:space="preserve">16.00 tot 18.30 uur </w:t>
      </w:r>
      <w:r w:rsidRPr="00A61BD0">
        <w:rPr>
          <w:sz w:val="22"/>
          <w:szCs w:val="22"/>
        </w:rPr>
        <w:br/>
        <w:t xml:space="preserve">Plaats: </w:t>
      </w:r>
      <w:r w:rsidRPr="00A61BD0">
        <w:rPr>
          <w:sz w:val="22"/>
          <w:szCs w:val="22"/>
        </w:rPr>
        <w:tab/>
      </w:r>
      <w:r w:rsidRPr="00A61BD0">
        <w:rPr>
          <w:sz w:val="22"/>
          <w:szCs w:val="22"/>
        </w:rPr>
        <w:tab/>
        <w:t xml:space="preserve">Domkerk </w:t>
      </w:r>
    </w:p>
    <w:p w14:paraId="1C7E250A" w14:textId="77777777" w:rsidR="00670AAA" w:rsidRPr="00A61BD0" w:rsidRDefault="00670AAA" w:rsidP="00A61BD0">
      <w:pPr>
        <w:spacing w:line="276" w:lineRule="auto"/>
        <w:rPr>
          <w:sz w:val="22"/>
          <w:szCs w:val="22"/>
        </w:rPr>
      </w:pPr>
      <w:r w:rsidRPr="00A61BD0">
        <w:rPr>
          <w:sz w:val="22"/>
          <w:szCs w:val="22"/>
        </w:rPr>
        <w:t>Meer:</w:t>
      </w:r>
      <w:r w:rsidRPr="00A61BD0">
        <w:rPr>
          <w:sz w:val="22"/>
          <w:szCs w:val="22"/>
        </w:rPr>
        <w:tab/>
      </w:r>
      <w:r w:rsidRPr="00A61BD0">
        <w:rPr>
          <w:sz w:val="22"/>
          <w:szCs w:val="22"/>
        </w:rPr>
        <w:tab/>
      </w:r>
      <w:hyperlink r:id="rId8" w:history="1">
        <w:r w:rsidRPr="00A61BD0">
          <w:rPr>
            <w:rStyle w:val="Hyperlink"/>
            <w:sz w:val="22"/>
            <w:szCs w:val="22"/>
          </w:rPr>
          <w:t>www.mantelvansintmaarten.nl</w:t>
        </w:r>
      </w:hyperlink>
    </w:p>
    <w:p w14:paraId="2E5FB75E" w14:textId="77777777" w:rsidR="00670AAA" w:rsidRPr="00A61BD0" w:rsidRDefault="00670AAA" w:rsidP="00A61BD0">
      <w:pPr>
        <w:spacing w:line="276" w:lineRule="auto"/>
        <w:rPr>
          <w:sz w:val="22"/>
          <w:szCs w:val="22"/>
        </w:rPr>
      </w:pPr>
    </w:p>
    <w:p w14:paraId="290A569C" w14:textId="31F26CFC" w:rsidR="00670AAA" w:rsidRPr="00A61BD0" w:rsidRDefault="00670AAA" w:rsidP="00A61BD0">
      <w:pPr>
        <w:spacing w:line="276" w:lineRule="auto"/>
        <w:rPr>
          <w:sz w:val="22"/>
          <w:szCs w:val="22"/>
        </w:rPr>
      </w:pPr>
      <w:r w:rsidRPr="00A61BD0">
        <w:rPr>
          <w:sz w:val="22"/>
          <w:szCs w:val="22"/>
        </w:rPr>
        <w:t xml:space="preserve">De Mantel van Sint Maarten wordt jaarlijks uitgereikt aan personen en/of organisaties op het gebied van zorg, welzijn en kerkelijk-diaconale inzet. Doel is: bevorderen van de samenwerking tussen vrijwilligers en de </w:t>
      </w:r>
      <w:r w:rsidR="00F53DB5">
        <w:rPr>
          <w:sz w:val="22"/>
          <w:szCs w:val="22"/>
        </w:rPr>
        <w:t xml:space="preserve">professionele </w:t>
      </w:r>
      <w:r w:rsidR="00F53DB5" w:rsidRPr="00A61BD0">
        <w:rPr>
          <w:sz w:val="22"/>
          <w:szCs w:val="22"/>
        </w:rPr>
        <w:t xml:space="preserve"> </w:t>
      </w:r>
      <w:r w:rsidRPr="00A61BD0">
        <w:rPr>
          <w:sz w:val="22"/>
          <w:szCs w:val="22"/>
        </w:rPr>
        <w:t xml:space="preserve">hulpverlening. Ook willen de organisatoren het diaconale werk van Utrechtse kerken beter zichtbaar maken. </w:t>
      </w:r>
    </w:p>
    <w:p w14:paraId="5068C363" w14:textId="0395E811" w:rsidR="00670AAA" w:rsidRPr="00A61BD0" w:rsidRDefault="00670AAA" w:rsidP="00A61BD0">
      <w:pPr>
        <w:spacing w:line="276" w:lineRule="auto"/>
        <w:rPr>
          <w:sz w:val="22"/>
          <w:szCs w:val="22"/>
        </w:rPr>
      </w:pPr>
      <w:bookmarkStart w:id="0" w:name="_GoBack"/>
      <w:bookmarkEnd w:id="0"/>
      <w:r w:rsidRPr="00A61BD0">
        <w:rPr>
          <w:sz w:val="22"/>
          <w:szCs w:val="22"/>
        </w:rPr>
        <w:t>----------------------------------------------------------------------------------------------------------------------</w:t>
      </w:r>
    </w:p>
    <w:p w14:paraId="217816F4" w14:textId="5FBD10B1" w:rsidR="000607A7" w:rsidRDefault="000607A7" w:rsidP="00670AAA">
      <w:pPr>
        <w:rPr>
          <w:rFonts w:eastAsia="Times New Roman"/>
          <w:lang w:eastAsia="nl-NL"/>
        </w:rPr>
      </w:pPr>
    </w:p>
    <w:p w14:paraId="7336474A" w14:textId="4C4103C6" w:rsidR="000607A7" w:rsidRDefault="000607A7" w:rsidP="00670AAA">
      <w:pPr>
        <w:rPr>
          <w:rFonts w:eastAsia="Times New Roman"/>
          <w:lang w:eastAsia="nl-NL"/>
        </w:rPr>
      </w:pPr>
      <w:r>
        <w:rPr>
          <w:rFonts w:eastAsia="Times New Roman"/>
          <w:lang w:eastAsia="nl-NL"/>
        </w:rPr>
        <w:t>Organiserende partijen:</w:t>
      </w:r>
    </w:p>
    <w:p w14:paraId="31A74C14" w14:textId="03B19768" w:rsidR="00670AAA" w:rsidRDefault="000607A7" w:rsidP="00670AAA">
      <w:r w:rsidRPr="000607A7">
        <w:rPr>
          <w:noProof/>
          <w:lang w:eastAsia="nl-NL"/>
        </w:rPr>
        <w:drawing>
          <wp:anchor distT="0" distB="0" distL="114300" distR="114300" simplePos="0" relativeHeight="251660288" behindDoc="0" locked="0" layoutInCell="1" allowOverlap="1" wp14:anchorId="6FAB2B02" wp14:editId="4E22B1B9">
            <wp:simplePos x="0" y="0"/>
            <wp:positionH relativeFrom="column">
              <wp:posOffset>2929255</wp:posOffset>
            </wp:positionH>
            <wp:positionV relativeFrom="paragraph">
              <wp:posOffset>7620</wp:posOffset>
            </wp:positionV>
            <wp:extent cx="812800" cy="1375410"/>
            <wp:effectExtent l="0" t="0" r="0" b="0"/>
            <wp:wrapSquare wrapText="bothSides"/>
            <wp:docPr id="3" name="Afbeelding 2" descr="logo Domker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omkerk.png"/>
                    <pic:cNvPicPr/>
                  </pic:nvPicPr>
                  <pic:blipFill>
                    <a:blip r:embed="rId9" cstate="print"/>
                    <a:stretch>
                      <a:fillRect/>
                    </a:stretch>
                  </pic:blipFill>
                  <pic:spPr>
                    <a:xfrm>
                      <a:off x="0" y="0"/>
                      <a:ext cx="812800" cy="1375410"/>
                    </a:xfrm>
                    <a:prstGeom prst="rect">
                      <a:avLst/>
                    </a:prstGeom>
                  </pic:spPr>
                </pic:pic>
              </a:graphicData>
            </a:graphic>
            <wp14:sizeRelH relativeFrom="margin">
              <wp14:pctWidth>0</wp14:pctWidth>
            </wp14:sizeRelH>
            <wp14:sizeRelV relativeFrom="margin">
              <wp14:pctHeight>0</wp14:pctHeight>
            </wp14:sizeRelV>
          </wp:anchor>
        </w:drawing>
      </w:r>
      <w:r w:rsidRPr="000607A7">
        <w:rPr>
          <w:noProof/>
          <w:lang w:eastAsia="nl-NL"/>
        </w:rPr>
        <w:drawing>
          <wp:anchor distT="0" distB="0" distL="114300" distR="114300" simplePos="0" relativeHeight="251659264" behindDoc="1" locked="0" layoutInCell="1" allowOverlap="1" wp14:anchorId="0B71BF76" wp14:editId="78E2BA69">
            <wp:simplePos x="0" y="0"/>
            <wp:positionH relativeFrom="column">
              <wp:posOffset>-241300</wp:posOffset>
            </wp:positionH>
            <wp:positionV relativeFrom="paragraph">
              <wp:posOffset>160655</wp:posOffset>
            </wp:positionV>
            <wp:extent cx="2419421" cy="1117600"/>
            <wp:effectExtent l="0" t="0" r="0" b="0"/>
            <wp:wrapNone/>
            <wp:docPr id="2" name="Afbeelding 1" descr="Logo-Diac-DE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Diac-DEF.png"/>
                    <pic:cNvPicPr/>
                  </pic:nvPicPr>
                  <pic:blipFill rotWithShape="1">
                    <a:blip r:embed="rId10" cstate="print"/>
                    <a:srcRect l="14828" t="26087" r="13923" b="27366"/>
                    <a:stretch/>
                  </pic:blipFill>
                  <pic:spPr bwMode="auto">
                    <a:xfrm>
                      <a:off x="0" y="0"/>
                      <a:ext cx="2419421" cy="1117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A1E5C86" w14:textId="6D918BEB" w:rsidR="002F06DF" w:rsidRPr="00670AAA" w:rsidRDefault="000607A7" w:rsidP="00670AAA">
      <w:r w:rsidRPr="000607A7">
        <w:rPr>
          <w:noProof/>
          <w:lang w:eastAsia="nl-NL"/>
        </w:rPr>
        <w:drawing>
          <wp:anchor distT="0" distB="0" distL="114300" distR="114300" simplePos="0" relativeHeight="251661312" behindDoc="1" locked="0" layoutInCell="1" allowOverlap="1" wp14:anchorId="076E5249" wp14:editId="34913954">
            <wp:simplePos x="0" y="0"/>
            <wp:positionH relativeFrom="column">
              <wp:posOffset>12700</wp:posOffset>
            </wp:positionH>
            <wp:positionV relativeFrom="paragraph">
              <wp:posOffset>1397000</wp:posOffset>
            </wp:positionV>
            <wp:extent cx="3654970" cy="660400"/>
            <wp:effectExtent l="0" t="0" r="3175" b="0"/>
            <wp:wrapNone/>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katholieken.jpg"/>
                    <pic:cNvPicPr/>
                  </pic:nvPicPr>
                  <pic:blipFill rotWithShape="1">
                    <a:blip r:embed="rId11" cstate="hqprint">
                      <a:extLst>
                        <a:ext uri="{28A0092B-C50C-407E-A947-70E740481C1C}">
                          <a14:useLocalDpi xmlns:a14="http://schemas.microsoft.com/office/drawing/2010/main" val="0"/>
                        </a:ext>
                      </a:extLst>
                    </a:blip>
                    <a:srcRect t="44764" r="29233" b="46190"/>
                    <a:stretch/>
                  </pic:blipFill>
                  <pic:spPr bwMode="auto">
                    <a:xfrm>
                      <a:off x="0" y="0"/>
                      <a:ext cx="3654970" cy="660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2F06DF" w:rsidRPr="00670AAA" w:rsidSect="000607A7">
      <w:headerReference w:type="default" r:id="rId12"/>
      <w:headerReference w:type="first" r:id="rId13"/>
      <w:pgSz w:w="11900" w:h="16840"/>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D407A3" w14:textId="77777777" w:rsidR="00B24248" w:rsidRDefault="00B24248" w:rsidP="000607A7">
      <w:r>
        <w:separator/>
      </w:r>
    </w:p>
  </w:endnote>
  <w:endnote w:type="continuationSeparator" w:id="0">
    <w:p w14:paraId="0543CF33" w14:textId="77777777" w:rsidR="00B24248" w:rsidRDefault="00B24248" w:rsidP="000607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0FDF28" w14:textId="77777777" w:rsidR="00B24248" w:rsidRDefault="00B24248" w:rsidP="000607A7">
      <w:r>
        <w:separator/>
      </w:r>
    </w:p>
  </w:footnote>
  <w:footnote w:type="continuationSeparator" w:id="0">
    <w:p w14:paraId="1DBA339E" w14:textId="77777777" w:rsidR="00B24248" w:rsidRDefault="00B24248" w:rsidP="000607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274BC7" w14:textId="41CD9102" w:rsidR="000607A7" w:rsidRDefault="000607A7">
    <w:pPr>
      <w:pStyle w:val="Koptekst"/>
    </w:pPr>
  </w:p>
  <w:p w14:paraId="1B53E9B4" w14:textId="77777777" w:rsidR="000607A7" w:rsidRDefault="000607A7">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2E4440" w14:textId="0640D2D2" w:rsidR="000607A7" w:rsidRDefault="000607A7">
    <w:pPr>
      <w:pStyle w:val="Koptekst"/>
    </w:pPr>
    <w:r>
      <w:rPr>
        <w:rFonts w:ascii="Times New Roman" w:hAnsi="Times New Roman" w:cs="Calibri"/>
        <w:b/>
        <w:bCs/>
        <w:noProof/>
        <w:color w:val="000000"/>
        <w:sz w:val="22"/>
        <w:lang w:eastAsia="nl-NL"/>
      </w:rPr>
      <w:drawing>
        <wp:anchor distT="0" distB="0" distL="114300" distR="114300" simplePos="0" relativeHeight="251659264" behindDoc="1" locked="0" layoutInCell="1" allowOverlap="1" wp14:anchorId="7FE474A3" wp14:editId="7A9DE8B3">
          <wp:simplePos x="0" y="0"/>
          <wp:positionH relativeFrom="column">
            <wp:posOffset>1025525</wp:posOffset>
          </wp:positionH>
          <wp:positionV relativeFrom="paragraph">
            <wp:posOffset>-581660</wp:posOffset>
          </wp:positionV>
          <wp:extent cx="3543300" cy="1558198"/>
          <wp:effectExtent l="0" t="0" r="0" b="4445"/>
          <wp:wrapNone/>
          <wp:docPr id="1" name="Afbeelding 0" descr="Logo MantelvstM cmyk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MantelvstM cmyk klein.jpg"/>
                  <pic:cNvPicPr/>
                </pic:nvPicPr>
                <pic:blipFill>
                  <a:blip r:embed="rId1" cstate="print"/>
                  <a:stretch>
                    <a:fillRect/>
                  </a:stretch>
                </pic:blipFill>
                <pic:spPr>
                  <a:xfrm>
                    <a:off x="0" y="0"/>
                    <a:ext cx="3543300" cy="1558198"/>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0AAA"/>
    <w:rsid w:val="00016022"/>
    <w:rsid w:val="000607A7"/>
    <w:rsid w:val="000660CA"/>
    <w:rsid w:val="000C3483"/>
    <w:rsid w:val="00113E8D"/>
    <w:rsid w:val="00247CBD"/>
    <w:rsid w:val="00270EC1"/>
    <w:rsid w:val="00314397"/>
    <w:rsid w:val="00444C3E"/>
    <w:rsid w:val="004A34C1"/>
    <w:rsid w:val="004F5008"/>
    <w:rsid w:val="0050006B"/>
    <w:rsid w:val="005207AA"/>
    <w:rsid w:val="005729F1"/>
    <w:rsid w:val="005A3FC7"/>
    <w:rsid w:val="005D7A9D"/>
    <w:rsid w:val="005F4A5F"/>
    <w:rsid w:val="00670AAA"/>
    <w:rsid w:val="006F5ECF"/>
    <w:rsid w:val="0070235B"/>
    <w:rsid w:val="00703E9D"/>
    <w:rsid w:val="00783596"/>
    <w:rsid w:val="00871DC4"/>
    <w:rsid w:val="00876643"/>
    <w:rsid w:val="0089341F"/>
    <w:rsid w:val="008B306D"/>
    <w:rsid w:val="00914F61"/>
    <w:rsid w:val="00982E95"/>
    <w:rsid w:val="0098343F"/>
    <w:rsid w:val="00991769"/>
    <w:rsid w:val="00A22955"/>
    <w:rsid w:val="00A443F0"/>
    <w:rsid w:val="00A61BD0"/>
    <w:rsid w:val="00B1012B"/>
    <w:rsid w:val="00B24248"/>
    <w:rsid w:val="00B45155"/>
    <w:rsid w:val="00B74F51"/>
    <w:rsid w:val="00BD6881"/>
    <w:rsid w:val="00C05C3F"/>
    <w:rsid w:val="00C573EF"/>
    <w:rsid w:val="00CC1D6B"/>
    <w:rsid w:val="00D3295C"/>
    <w:rsid w:val="00D35DCE"/>
    <w:rsid w:val="00DB2380"/>
    <w:rsid w:val="00DF366A"/>
    <w:rsid w:val="00E07655"/>
    <w:rsid w:val="00E61550"/>
    <w:rsid w:val="00E64F9C"/>
    <w:rsid w:val="00F04A5F"/>
    <w:rsid w:val="00F1579F"/>
    <w:rsid w:val="00F53DB5"/>
    <w:rsid w:val="00F600AD"/>
    <w:rsid w:val="00F86E78"/>
    <w:rsid w:val="00FA1CF9"/>
    <w:rsid w:val="00FB6F0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0813C"/>
  <w14:defaultImageDpi w14:val="32767"/>
  <w15:chartTrackingRefBased/>
  <w15:docId w15:val="{9B8FC92C-3F9D-C540-96B4-602BB7616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670AAA"/>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670AAA"/>
    <w:rPr>
      <w:color w:val="0563C1" w:themeColor="hyperlink"/>
      <w:u w:val="single"/>
    </w:rPr>
  </w:style>
  <w:style w:type="character" w:customStyle="1" w:styleId="Onopgelostemelding1">
    <w:name w:val="Onopgeloste melding1"/>
    <w:basedOn w:val="Standaardalinea-lettertype"/>
    <w:uiPriority w:val="99"/>
    <w:rsid w:val="00670AAA"/>
    <w:rPr>
      <w:color w:val="605E5C"/>
      <w:shd w:val="clear" w:color="auto" w:fill="E1DFDD"/>
    </w:rPr>
  </w:style>
  <w:style w:type="paragraph" w:styleId="Koptekst">
    <w:name w:val="header"/>
    <w:basedOn w:val="Standaard"/>
    <w:link w:val="KoptekstChar"/>
    <w:uiPriority w:val="99"/>
    <w:unhideWhenUsed/>
    <w:rsid w:val="000607A7"/>
    <w:pPr>
      <w:tabs>
        <w:tab w:val="center" w:pos="4536"/>
        <w:tab w:val="right" w:pos="9072"/>
      </w:tabs>
    </w:pPr>
  </w:style>
  <w:style w:type="character" w:customStyle="1" w:styleId="KoptekstChar">
    <w:name w:val="Koptekst Char"/>
    <w:basedOn w:val="Standaardalinea-lettertype"/>
    <w:link w:val="Koptekst"/>
    <w:uiPriority w:val="99"/>
    <w:rsid w:val="000607A7"/>
  </w:style>
  <w:style w:type="paragraph" w:styleId="Voettekst">
    <w:name w:val="footer"/>
    <w:basedOn w:val="Standaard"/>
    <w:link w:val="VoettekstChar"/>
    <w:uiPriority w:val="99"/>
    <w:unhideWhenUsed/>
    <w:rsid w:val="000607A7"/>
    <w:pPr>
      <w:tabs>
        <w:tab w:val="center" w:pos="4536"/>
        <w:tab w:val="right" w:pos="9072"/>
      </w:tabs>
    </w:pPr>
  </w:style>
  <w:style w:type="character" w:customStyle="1" w:styleId="VoettekstChar">
    <w:name w:val="Voettekst Char"/>
    <w:basedOn w:val="Standaardalinea-lettertype"/>
    <w:link w:val="Voettekst"/>
    <w:uiPriority w:val="99"/>
    <w:rsid w:val="000607A7"/>
  </w:style>
  <w:style w:type="paragraph" w:styleId="Revisie">
    <w:name w:val="Revision"/>
    <w:hidden/>
    <w:uiPriority w:val="99"/>
    <w:semiHidden/>
    <w:rsid w:val="0089341F"/>
  </w:style>
  <w:style w:type="paragraph" w:styleId="Ballontekst">
    <w:name w:val="Balloon Text"/>
    <w:basedOn w:val="Standaard"/>
    <w:link w:val="BallontekstChar"/>
    <w:uiPriority w:val="99"/>
    <w:semiHidden/>
    <w:unhideWhenUsed/>
    <w:rsid w:val="0089341F"/>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89341F"/>
    <w:rPr>
      <w:rFonts w:ascii="Segoe UI" w:hAnsi="Segoe UI" w:cs="Segoe UI"/>
      <w:sz w:val="18"/>
      <w:szCs w:val="18"/>
    </w:rPr>
  </w:style>
  <w:style w:type="paragraph" w:customStyle="1" w:styleId="Default">
    <w:name w:val="Default"/>
    <w:rsid w:val="0098343F"/>
    <w:pPr>
      <w:autoSpaceDE w:val="0"/>
      <w:autoSpaceDN w:val="0"/>
      <w:adjustRightInd w:val="0"/>
    </w:pPr>
    <w:rPr>
      <w:rFonts w:ascii="Century Gothic" w:hAnsi="Century Gothic" w:cs="Century Gothic"/>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ntelvansintmaarten.nl"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094527-B1BC-4DAF-8FE6-E863F7F61B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523</Words>
  <Characters>2877</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Gremmé - Van de Geest</dc:creator>
  <cp:keywords/>
  <dc:description/>
  <cp:lastModifiedBy>Leo Mesman</cp:lastModifiedBy>
  <cp:revision>4</cp:revision>
  <cp:lastPrinted>2018-09-18T08:35:00Z</cp:lastPrinted>
  <dcterms:created xsi:type="dcterms:W3CDTF">2018-09-22T10:38:00Z</dcterms:created>
  <dcterms:modified xsi:type="dcterms:W3CDTF">2018-09-22T10:40:00Z</dcterms:modified>
</cp:coreProperties>
</file>